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B659" w14:textId="19E6DC7A" w:rsidR="001A18A7" w:rsidRPr="00FC7FAC" w:rsidRDefault="001A18A7" w:rsidP="008122A4">
      <w:pPr>
        <w:tabs>
          <w:tab w:val="left" w:pos="8268"/>
        </w:tabs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n-ZA"/>
          <w14:ligatures w14:val="none"/>
        </w:rPr>
      </w:pPr>
      <w:r w:rsidRPr="00FC7FAC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ZA"/>
          <w14:ligatures w14:val="none"/>
        </w:rPr>
        <w:t>Matters Arising: PSIF Meeting – 2</w:t>
      </w:r>
      <w:r w:rsidR="00FD4174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ZA"/>
          <w14:ligatures w14:val="none"/>
        </w:rPr>
        <w:t>0</w:t>
      </w:r>
      <w:r w:rsidR="00F20F47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ZA"/>
          <w14:ligatures w14:val="none"/>
        </w:rPr>
        <w:t xml:space="preserve"> June</w:t>
      </w:r>
      <w:r w:rsidRPr="00FC7FAC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ZA"/>
          <w14:ligatures w14:val="none"/>
        </w:rPr>
        <w:t xml:space="preserve"> 202</w:t>
      </w:r>
      <w:r w:rsidR="00BF536A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ZA"/>
          <w14:ligatures w14:val="none"/>
        </w:rPr>
        <w:t>6</w:t>
      </w:r>
      <w:r w:rsidR="008122A4">
        <w:rPr>
          <w:rFonts w:ascii="Calibri" w:eastAsia="Times New Roman" w:hAnsi="Calibri" w:cs="Calibri"/>
          <w:b/>
          <w:bCs/>
          <w:kern w:val="0"/>
          <w:sz w:val="27"/>
          <w:szCs w:val="27"/>
          <w:lang w:eastAsia="en-ZA"/>
          <w14:ligatures w14:val="non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3164"/>
        <w:gridCol w:w="3905"/>
        <w:gridCol w:w="3917"/>
        <w:gridCol w:w="2259"/>
      </w:tblGrid>
      <w:tr w:rsidR="001A18A7" w:rsidRPr="00FC7FAC" w14:paraId="0370F55B" w14:textId="77777777" w:rsidTr="0074664E">
        <w:tc>
          <w:tcPr>
            <w:tcW w:w="0" w:type="dxa"/>
            <w:vAlign w:val="center"/>
          </w:tcPr>
          <w:p w14:paraId="15C449AE" w14:textId="77777777" w:rsidR="001A18A7" w:rsidRPr="00FC7FAC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</w:pPr>
            <w:r w:rsidRPr="00FC7FAC"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  <w:t>No.</w:t>
            </w:r>
          </w:p>
        </w:tc>
        <w:tc>
          <w:tcPr>
            <w:tcW w:w="3164" w:type="dxa"/>
            <w:vAlign w:val="center"/>
          </w:tcPr>
          <w:p w14:paraId="264B476B" w14:textId="77777777" w:rsidR="001A18A7" w:rsidRPr="00FC7FAC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</w:pPr>
            <w:r w:rsidRPr="00FC7FAC"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  <w:t>Item / Issue</w:t>
            </w:r>
          </w:p>
        </w:tc>
        <w:tc>
          <w:tcPr>
            <w:tcW w:w="3905" w:type="dxa"/>
            <w:vAlign w:val="center"/>
          </w:tcPr>
          <w:p w14:paraId="30FF97FB" w14:textId="77777777" w:rsidR="001A18A7" w:rsidRPr="00FC7FAC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</w:pPr>
            <w:r w:rsidRPr="00FC7FAC"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  <w:t>Discussion / Action Required</w:t>
            </w:r>
          </w:p>
        </w:tc>
        <w:tc>
          <w:tcPr>
            <w:tcW w:w="3917" w:type="dxa"/>
            <w:vAlign w:val="center"/>
          </w:tcPr>
          <w:p w14:paraId="5876564B" w14:textId="77777777" w:rsidR="001A18A7" w:rsidRPr="00FC7FAC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</w:pPr>
            <w:r w:rsidRPr="00FC7FAC"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  <w:t>Status / Progress</w:t>
            </w:r>
          </w:p>
        </w:tc>
        <w:tc>
          <w:tcPr>
            <w:tcW w:w="2259" w:type="dxa"/>
            <w:vAlign w:val="center"/>
          </w:tcPr>
          <w:p w14:paraId="4ED95A7B" w14:textId="77777777" w:rsidR="001A18A7" w:rsidRPr="00FC7FAC" w:rsidRDefault="001A18A7" w:rsidP="001A18A7">
            <w:pPr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</w:pPr>
            <w:r w:rsidRPr="00FC7FAC">
              <w:rPr>
                <w:rFonts w:ascii="Calibri" w:eastAsia="Times New Roman" w:hAnsi="Calibri" w:cs="Calibri"/>
                <w:b/>
                <w:bCs/>
                <w:kern w:val="0"/>
                <w:lang w:eastAsia="en-ZA"/>
                <w14:ligatures w14:val="none"/>
              </w:rPr>
              <w:t>Responsible Person(s)</w:t>
            </w:r>
          </w:p>
        </w:tc>
      </w:tr>
      <w:tr w:rsidR="00E15AA2" w:rsidRPr="00FC7FAC" w14:paraId="7C86001D" w14:textId="77777777" w:rsidTr="0074664E">
        <w:tc>
          <w:tcPr>
            <w:tcW w:w="0" w:type="dxa"/>
            <w:vAlign w:val="center"/>
          </w:tcPr>
          <w:p w14:paraId="1F816147" w14:textId="6A4C603B" w:rsidR="00E15AA2" w:rsidRPr="00FC7FAC" w:rsidRDefault="0074664E" w:rsidP="00E15AA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  <w:t>6</w:t>
            </w:r>
            <w:r w:rsidR="00F20F47"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  <w:t>.2</w:t>
            </w:r>
          </w:p>
        </w:tc>
        <w:tc>
          <w:tcPr>
            <w:tcW w:w="3164" w:type="dxa"/>
            <w:vAlign w:val="center"/>
          </w:tcPr>
          <w:p w14:paraId="3EC2B3A3" w14:textId="2645AAB3" w:rsidR="00E15AA2" w:rsidRPr="005639A5" w:rsidRDefault="00F20F47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F20F47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Community Engagements in Madibeng.</w:t>
            </w:r>
          </w:p>
        </w:tc>
        <w:tc>
          <w:tcPr>
            <w:tcW w:w="3905" w:type="dxa"/>
            <w:vAlign w:val="center"/>
          </w:tcPr>
          <w:p w14:paraId="7E75FA6F" w14:textId="77777777" w:rsidR="00F20F47" w:rsidRDefault="00F20F47" w:rsidP="00F20F4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74664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Action Required</w:t>
            </w:r>
            <w:r w:rsidRPr="0074664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: Chairperson to verify whether there are outstanding community engagements in Madibeng and provide feedback to the forum</w:t>
            </w:r>
          </w:p>
          <w:p w14:paraId="106E94AD" w14:textId="0838732D" w:rsidR="009225B8" w:rsidRPr="005639A5" w:rsidRDefault="009225B8" w:rsidP="00F20F4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17" w:type="dxa"/>
            <w:vAlign w:val="center"/>
          </w:tcPr>
          <w:p w14:paraId="2D0572A6" w14:textId="6C809B95" w:rsidR="00660984" w:rsidRPr="005639A5" w:rsidRDefault="00F20F47" w:rsidP="005639A5">
            <w:pPr>
              <w:rPr>
                <w:rFonts w:ascii="Calibri" w:hAnsi="Calibri" w:cs="Calibri"/>
                <w:sz w:val="22"/>
                <w:szCs w:val="22"/>
              </w:rPr>
            </w:pPr>
            <w:r w:rsidRPr="00F20F47">
              <w:rPr>
                <w:rFonts w:ascii="Calibri" w:hAnsi="Calibri" w:cs="Calibri"/>
                <w:sz w:val="22"/>
                <w:szCs w:val="22"/>
              </w:rPr>
              <w:t>Chairperson to be advised once community engagement dates have been confirmed.</w:t>
            </w:r>
          </w:p>
        </w:tc>
        <w:tc>
          <w:tcPr>
            <w:tcW w:w="2259" w:type="dxa"/>
            <w:vAlign w:val="center"/>
          </w:tcPr>
          <w:p w14:paraId="450C1B74" w14:textId="5BA75F58" w:rsidR="00E15AA2" w:rsidRPr="005639A5" w:rsidRDefault="00F20F47" w:rsidP="005639A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Necsa</w:t>
            </w:r>
            <w:r w:rsidR="00A96763" w:rsidRPr="005639A5">
              <w:rPr>
                <w:rFonts w:ascii="Calibri" w:hAnsi="Calibri" w:cs="Calibri"/>
                <w:sz w:val="22"/>
                <w:szCs w:val="22"/>
              </w:rPr>
              <w:t>Communication</w:t>
            </w:r>
            <w:r w:rsidR="000A32EB">
              <w:rPr>
                <w:rFonts w:ascii="Calibri" w:hAnsi="Calibri" w:cs="Calibri"/>
                <w:sz w:val="22"/>
                <w:szCs w:val="22"/>
              </w:rPr>
              <w:t xml:space="preserve"> and </w:t>
            </w:r>
            <w:r>
              <w:rPr>
                <w:rFonts w:ascii="Calibri" w:hAnsi="Calibri" w:cs="Calibri"/>
                <w:sz w:val="22"/>
                <w:szCs w:val="22"/>
              </w:rPr>
              <w:t>Chairperson</w:t>
            </w:r>
            <w:r w:rsidR="00E15AA2" w:rsidRPr="005639A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3135B2" w:rsidRPr="00FC7FAC" w14:paraId="3591B099" w14:textId="77777777" w:rsidTr="0074664E">
        <w:tc>
          <w:tcPr>
            <w:tcW w:w="0" w:type="dxa"/>
          </w:tcPr>
          <w:p w14:paraId="3055DDD1" w14:textId="77777777" w:rsidR="0074664E" w:rsidRDefault="0074664E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</w:p>
          <w:p w14:paraId="43EECC15" w14:textId="77777777" w:rsidR="0074664E" w:rsidRDefault="0074664E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</w:p>
          <w:p w14:paraId="2510F138" w14:textId="77777777" w:rsidR="0074664E" w:rsidRDefault="0074664E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</w:p>
          <w:p w14:paraId="07C7D021" w14:textId="7D87132E" w:rsidR="003135B2" w:rsidRPr="00FC7FAC" w:rsidRDefault="0074664E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  <w:t>6.3</w:t>
            </w:r>
          </w:p>
        </w:tc>
        <w:tc>
          <w:tcPr>
            <w:tcW w:w="3164" w:type="dxa"/>
            <w:vAlign w:val="center"/>
          </w:tcPr>
          <w:p w14:paraId="61E4CBF7" w14:textId="77777777" w:rsidR="00E15AA2" w:rsidRPr="005639A5" w:rsidRDefault="00E15AA2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2171BAB1" w14:textId="6105FC00" w:rsidR="003135B2" w:rsidRPr="0074664E" w:rsidRDefault="00F20F47" w:rsidP="003135B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F20F47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Firebreak implementation.</w:t>
            </w:r>
            <w:r w:rsidR="00E15AA2" w:rsidRPr="0074664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 xml:space="preserve"> </w:t>
            </w:r>
          </w:p>
        </w:tc>
        <w:tc>
          <w:tcPr>
            <w:tcW w:w="3905" w:type="dxa"/>
            <w:vAlign w:val="center"/>
          </w:tcPr>
          <w:p w14:paraId="5C34C4C6" w14:textId="77777777" w:rsidR="009B3E2D" w:rsidRPr="00F20F47" w:rsidRDefault="009B3E2D" w:rsidP="003135B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F20F47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Action required:</w:t>
            </w:r>
          </w:p>
          <w:p w14:paraId="2313EAB9" w14:textId="11335B4E" w:rsidR="009B3E2D" w:rsidRPr="005639A5" w:rsidRDefault="009B3E2D" w:rsidP="00F20F47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proofErr w:type="spellStart"/>
            <w:r w:rsidRPr="005639A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Necsa</w:t>
            </w:r>
            <w:proofErr w:type="spellEnd"/>
            <w:r w:rsidR="00F20F47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</w:t>
            </w:r>
            <w:r w:rsidR="00F20F47" w:rsidRPr="00F20F47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confirmed that a firebreak plan has been developed. Consultations with neighbouring property owners will commence once the plan is finalised, after which controlled burn dates will be agreed before implementation.</w:t>
            </w:r>
          </w:p>
        </w:tc>
        <w:tc>
          <w:tcPr>
            <w:tcW w:w="3917" w:type="dxa"/>
            <w:vAlign w:val="center"/>
          </w:tcPr>
          <w:p w14:paraId="297D2212" w14:textId="77777777" w:rsidR="003C6AB1" w:rsidRPr="005639A5" w:rsidRDefault="003C6AB1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17E6123B" w14:textId="0ABCBD45" w:rsidR="003C6AB1" w:rsidRPr="005639A5" w:rsidRDefault="00F20F47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F20F47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Firebreak plan to be finalised before consultation with neighbouring property owners. Controlled burn dates to be communicated during consultations before implementation.</w:t>
            </w:r>
          </w:p>
        </w:tc>
        <w:tc>
          <w:tcPr>
            <w:tcW w:w="2259" w:type="dxa"/>
            <w:vAlign w:val="center"/>
          </w:tcPr>
          <w:p w14:paraId="7056308E" w14:textId="62DC1CCA" w:rsidR="003135B2" w:rsidRPr="005639A5" w:rsidRDefault="00F20F47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Group Compliance</w:t>
            </w:r>
          </w:p>
        </w:tc>
      </w:tr>
      <w:tr w:rsidR="00371503" w:rsidRPr="00FC7FAC" w14:paraId="460E1B22" w14:textId="77777777" w:rsidTr="0074664E">
        <w:tc>
          <w:tcPr>
            <w:tcW w:w="0" w:type="dxa"/>
          </w:tcPr>
          <w:p w14:paraId="2A4DEFCD" w14:textId="77777777" w:rsidR="0074664E" w:rsidRDefault="0074664E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</w:p>
          <w:p w14:paraId="3752D9C7" w14:textId="77777777" w:rsidR="0074664E" w:rsidRDefault="0074664E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</w:p>
          <w:p w14:paraId="6195805A" w14:textId="487FE2C9" w:rsidR="00371503" w:rsidRPr="00FC7FAC" w:rsidRDefault="000A32EB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  <w:t>7.2</w:t>
            </w:r>
          </w:p>
        </w:tc>
        <w:tc>
          <w:tcPr>
            <w:tcW w:w="3164" w:type="dxa"/>
            <w:vAlign w:val="center"/>
          </w:tcPr>
          <w:p w14:paraId="6EE916E7" w14:textId="42A58AE7" w:rsidR="00371503" w:rsidRDefault="000A32EB" w:rsidP="00E15AA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 w:rsidRPr="0074664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NNR Reporting and Presentations</w:t>
            </w:r>
          </w:p>
          <w:p w14:paraId="3F69F315" w14:textId="304BBCB7" w:rsidR="00371503" w:rsidRPr="005639A5" w:rsidRDefault="00371503" w:rsidP="00E15AA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3905" w:type="dxa"/>
            <w:vAlign w:val="center"/>
          </w:tcPr>
          <w:p w14:paraId="0FC8CE46" w14:textId="77777777" w:rsidR="00371503" w:rsidRDefault="00371503" w:rsidP="0037150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37150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Action Required:</w:t>
            </w:r>
            <w:r w:rsidRPr="00371503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</w:t>
            </w:r>
          </w:p>
          <w:p w14:paraId="5E9F462B" w14:textId="5241E566" w:rsidR="00371503" w:rsidRPr="005639A5" w:rsidRDefault="00F20F47" w:rsidP="00371503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F20F47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Community requested more information on </w:t>
            </w:r>
            <w:proofErr w:type="spellStart"/>
            <w:r w:rsidRPr="00F20F47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Necsa</w:t>
            </w:r>
            <w:proofErr w:type="spellEnd"/>
            <w:r w:rsidRPr="00F20F47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licences, licence transfers and safety recommendations.</w:t>
            </w:r>
          </w:p>
        </w:tc>
        <w:tc>
          <w:tcPr>
            <w:tcW w:w="3917" w:type="dxa"/>
            <w:vAlign w:val="center"/>
          </w:tcPr>
          <w:p w14:paraId="51B9529D" w14:textId="77777777" w:rsidR="000A32EB" w:rsidRDefault="000A32EB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0A32E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NNR to present a detailed explanation of </w:t>
            </w:r>
            <w:proofErr w:type="spellStart"/>
            <w:r w:rsidRPr="000A32E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Necsa's</w:t>
            </w:r>
            <w:proofErr w:type="spellEnd"/>
            <w:r w:rsidRPr="000A32E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 licences at a future PSIF meeting. </w:t>
            </w:r>
          </w:p>
          <w:p w14:paraId="0B203D7A" w14:textId="77777777" w:rsidR="000A32EB" w:rsidRDefault="000A32EB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1F53BBC9" w14:textId="4DA341CD" w:rsidR="00371503" w:rsidRPr="005639A5" w:rsidRDefault="000A32EB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0A32E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GCEO confirmed the Long-Term Operation (LTO) mission reports will be made publicly available.</w:t>
            </w:r>
          </w:p>
        </w:tc>
        <w:tc>
          <w:tcPr>
            <w:tcW w:w="2259" w:type="dxa"/>
            <w:vAlign w:val="center"/>
          </w:tcPr>
          <w:p w14:paraId="6A57D187" w14:textId="2B7CDBC5" w:rsidR="00371503" w:rsidRPr="005639A5" w:rsidRDefault="000A32EB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NNR and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Necsa</w:t>
            </w:r>
            <w:proofErr w:type="spellEnd"/>
          </w:p>
        </w:tc>
      </w:tr>
      <w:tr w:rsidR="0074664E" w:rsidRPr="00FC7FAC" w14:paraId="2DECCDE3" w14:textId="77777777" w:rsidTr="0074664E">
        <w:tc>
          <w:tcPr>
            <w:tcW w:w="0" w:type="dxa"/>
          </w:tcPr>
          <w:p w14:paraId="5C424D26" w14:textId="77777777" w:rsidR="0074664E" w:rsidRDefault="0074664E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</w:p>
          <w:p w14:paraId="097987F3" w14:textId="77777777" w:rsidR="0074664E" w:rsidRDefault="0074664E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</w:p>
          <w:p w14:paraId="46959C2E" w14:textId="2001298B" w:rsidR="0074664E" w:rsidRDefault="000A32EB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  <w:t>8.2</w:t>
            </w:r>
          </w:p>
        </w:tc>
        <w:tc>
          <w:tcPr>
            <w:tcW w:w="3164" w:type="dxa"/>
            <w:vAlign w:val="center"/>
          </w:tcPr>
          <w:p w14:paraId="07483399" w14:textId="0731978C" w:rsidR="0074664E" w:rsidRDefault="000A32EB" w:rsidP="00E15AA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Radioactive Waste Presentation</w:t>
            </w:r>
          </w:p>
          <w:p w14:paraId="749560A8" w14:textId="0D43FFEE" w:rsidR="0074664E" w:rsidRPr="00371503" w:rsidRDefault="0074664E" w:rsidP="00E15AA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3905" w:type="dxa"/>
            <w:vAlign w:val="center"/>
          </w:tcPr>
          <w:p w14:paraId="3DE80EDE" w14:textId="77777777" w:rsidR="0074664E" w:rsidRDefault="0074664E" w:rsidP="003135B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2EBD43C0" w14:textId="616EBFAC" w:rsidR="0074664E" w:rsidRDefault="0074664E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74664E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Action Required</w:t>
            </w:r>
            <w:r w:rsidRPr="0074664E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: </w:t>
            </w:r>
            <w:r w:rsidR="000A32EB" w:rsidRPr="000A32E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Request for presentation on radioactive waste management.</w:t>
            </w:r>
          </w:p>
          <w:p w14:paraId="21AA05F8" w14:textId="14731382" w:rsidR="0074664E" w:rsidRPr="00371503" w:rsidRDefault="0074664E" w:rsidP="0074664E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3917" w:type="dxa"/>
            <w:vAlign w:val="center"/>
          </w:tcPr>
          <w:p w14:paraId="12B3B52B" w14:textId="1A1F0BF1" w:rsidR="0074664E" w:rsidRPr="005639A5" w:rsidRDefault="000A32EB" w:rsidP="00E15AA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0A32E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NNR confirmed that a dedicated presentation on radioactive waste management will be scheduled for a future PSIF meeting.</w:t>
            </w:r>
          </w:p>
        </w:tc>
        <w:tc>
          <w:tcPr>
            <w:tcW w:w="2259" w:type="dxa"/>
            <w:vAlign w:val="center"/>
          </w:tcPr>
          <w:p w14:paraId="1339DD55" w14:textId="49A58C1E" w:rsidR="0074664E" w:rsidRPr="005639A5" w:rsidRDefault="000A32EB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NNR</w:t>
            </w:r>
          </w:p>
        </w:tc>
      </w:tr>
      <w:tr w:rsidR="003135B2" w:rsidRPr="001A18A7" w14:paraId="15354ACC" w14:textId="77777777" w:rsidTr="0074664E">
        <w:tc>
          <w:tcPr>
            <w:tcW w:w="0" w:type="dxa"/>
            <w:vAlign w:val="center"/>
          </w:tcPr>
          <w:p w14:paraId="31309E8C" w14:textId="77777777" w:rsidR="003135B2" w:rsidRPr="00FC7FAC" w:rsidRDefault="00254A38" w:rsidP="003135B2">
            <w:pPr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</w:pPr>
            <w:r w:rsidRPr="00FC7FAC">
              <w:rPr>
                <w:rFonts w:ascii="Calibri" w:eastAsia="Times New Roman" w:hAnsi="Calibri" w:cs="Calibri"/>
                <w:kern w:val="0"/>
                <w:lang w:eastAsia="en-ZA"/>
                <w14:ligatures w14:val="none"/>
              </w:rPr>
              <w:t>8.2</w:t>
            </w:r>
          </w:p>
        </w:tc>
        <w:tc>
          <w:tcPr>
            <w:tcW w:w="3164" w:type="dxa"/>
            <w:vAlign w:val="center"/>
          </w:tcPr>
          <w:p w14:paraId="52792D64" w14:textId="753852F1" w:rsidR="003135B2" w:rsidRPr="0074664E" w:rsidRDefault="000A32EB" w:rsidP="003135B2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 xml:space="preserve">A </w:t>
            </w:r>
            <w:r w:rsidRPr="000A32E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structured education programme to improve members' understanding of the legislation, the role of the NNR and broader nuclear-related matters</w:t>
            </w:r>
          </w:p>
        </w:tc>
        <w:tc>
          <w:tcPr>
            <w:tcW w:w="3905" w:type="dxa"/>
            <w:vAlign w:val="center"/>
          </w:tcPr>
          <w:p w14:paraId="6D598007" w14:textId="77777777" w:rsidR="008122A4" w:rsidRDefault="008122A4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</w:p>
          <w:p w14:paraId="0DCF335E" w14:textId="08B328EC" w:rsidR="003135B2" w:rsidRPr="005639A5" w:rsidRDefault="008122A4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8122A4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ZA"/>
                <w14:ligatures w14:val="none"/>
              </w:rPr>
              <w:t>Action required</w:t>
            </w:r>
            <w:r w:rsidRPr="008122A4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 xml:space="preserve">: </w:t>
            </w:r>
            <w:r w:rsidR="000A32EB" w:rsidRPr="000A32E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Members requested more education on nuclear safety, illicit radioactive materials and the NNR's role.</w:t>
            </w:r>
          </w:p>
        </w:tc>
        <w:tc>
          <w:tcPr>
            <w:tcW w:w="3917" w:type="dxa"/>
            <w:vAlign w:val="center"/>
          </w:tcPr>
          <w:p w14:paraId="60F24F0D" w14:textId="57C19EB1" w:rsidR="003135B2" w:rsidRPr="005639A5" w:rsidRDefault="000A32EB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0A32E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Chairperson recommended structured education sessions. NNR confirmed that public awareness programmes already exist and agreed that education should continue.</w:t>
            </w:r>
          </w:p>
        </w:tc>
        <w:tc>
          <w:tcPr>
            <w:tcW w:w="2259" w:type="dxa"/>
            <w:vAlign w:val="center"/>
          </w:tcPr>
          <w:p w14:paraId="4ACF7E83" w14:textId="77777777" w:rsidR="003135B2" w:rsidRPr="005639A5" w:rsidRDefault="00254A38" w:rsidP="003135B2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639A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ZA"/>
                <w14:ligatures w14:val="none"/>
              </w:rPr>
              <w:t>NNR</w:t>
            </w:r>
          </w:p>
        </w:tc>
      </w:tr>
    </w:tbl>
    <w:p w14:paraId="38833A78" w14:textId="77777777" w:rsidR="001A18A7" w:rsidRPr="001A18A7" w:rsidRDefault="001A18A7">
      <w:pPr>
        <w:rPr>
          <w:rFonts w:ascii="Calibri" w:hAnsi="Calibri" w:cs="Calibri"/>
        </w:rPr>
      </w:pPr>
    </w:p>
    <w:sectPr w:rsidR="001A18A7" w:rsidRPr="001A18A7" w:rsidSect="008122A4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031B85"/>
    <w:multiLevelType w:val="hybridMultilevel"/>
    <w:tmpl w:val="03EA96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1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8A7"/>
    <w:rsid w:val="000A32EB"/>
    <w:rsid w:val="000A373C"/>
    <w:rsid w:val="001553C3"/>
    <w:rsid w:val="001829B7"/>
    <w:rsid w:val="001A18A7"/>
    <w:rsid w:val="00254A38"/>
    <w:rsid w:val="003135B2"/>
    <w:rsid w:val="00371503"/>
    <w:rsid w:val="003C6AB1"/>
    <w:rsid w:val="00423BC1"/>
    <w:rsid w:val="0043184D"/>
    <w:rsid w:val="00526435"/>
    <w:rsid w:val="005639A5"/>
    <w:rsid w:val="00647865"/>
    <w:rsid w:val="00660984"/>
    <w:rsid w:val="007442EE"/>
    <w:rsid w:val="0074664E"/>
    <w:rsid w:val="008122A4"/>
    <w:rsid w:val="008E40EE"/>
    <w:rsid w:val="009225B8"/>
    <w:rsid w:val="00962E6A"/>
    <w:rsid w:val="009B3E2D"/>
    <w:rsid w:val="00A4247E"/>
    <w:rsid w:val="00A96763"/>
    <w:rsid w:val="00AA02F6"/>
    <w:rsid w:val="00AA270A"/>
    <w:rsid w:val="00BA6293"/>
    <w:rsid w:val="00BF536A"/>
    <w:rsid w:val="00C27899"/>
    <w:rsid w:val="00D75CE5"/>
    <w:rsid w:val="00DD1B8E"/>
    <w:rsid w:val="00E15AA2"/>
    <w:rsid w:val="00E46B8A"/>
    <w:rsid w:val="00E51114"/>
    <w:rsid w:val="00E61B17"/>
    <w:rsid w:val="00E8120E"/>
    <w:rsid w:val="00EB55BD"/>
    <w:rsid w:val="00EC1D22"/>
    <w:rsid w:val="00F07E2C"/>
    <w:rsid w:val="00F20F47"/>
    <w:rsid w:val="00F37A03"/>
    <w:rsid w:val="00F60F4B"/>
    <w:rsid w:val="00FA68D5"/>
    <w:rsid w:val="00FC7FAC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68FB25"/>
  <w15:chartTrackingRefBased/>
  <w15:docId w15:val="{0C69F6A2-280A-4781-8D61-DB332532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A18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1A18A7"/>
    <w:rPr>
      <w:rFonts w:ascii="Times New Roman" w:eastAsia="Times New Roman" w:hAnsi="Times New Roman" w:cs="Times New Roman"/>
      <w:b/>
      <w:bCs/>
      <w:kern w:val="0"/>
      <w:sz w:val="27"/>
      <w:szCs w:val="27"/>
      <w:lang w:eastAsia="en-ZA"/>
      <w14:ligatures w14:val="none"/>
    </w:rPr>
  </w:style>
  <w:style w:type="character" w:styleId="Strong">
    <w:name w:val="Strong"/>
    <w:basedOn w:val="DefaultParagraphFont"/>
    <w:uiPriority w:val="22"/>
    <w:qFormat/>
    <w:rsid w:val="001A18A7"/>
    <w:rPr>
      <w:b/>
      <w:bCs/>
    </w:rPr>
  </w:style>
  <w:style w:type="paragraph" w:styleId="Revision">
    <w:name w:val="Revision"/>
    <w:hidden/>
    <w:uiPriority w:val="99"/>
    <w:semiHidden/>
    <w:rsid w:val="00EC1D2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3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7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 Mthombeni</dc:creator>
  <cp:keywords/>
  <dc:description/>
  <cp:lastModifiedBy>Princess Mthombeni</cp:lastModifiedBy>
  <cp:revision>4</cp:revision>
  <cp:lastPrinted>2026-02-21T07:49:00Z</cp:lastPrinted>
  <dcterms:created xsi:type="dcterms:W3CDTF">2026-08-03T13:22:00Z</dcterms:created>
  <dcterms:modified xsi:type="dcterms:W3CDTF">2026-08-03T13:22:00Z</dcterms:modified>
</cp:coreProperties>
</file>